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C05BD" w14:textId="7FE149C3" w:rsidR="00847B64" w:rsidRPr="00CF2D08" w:rsidRDefault="00CF2D08" w:rsidP="007C3424">
      <w:pPr>
        <w:bidi/>
        <w:ind w:firstLine="569"/>
        <w:jc w:val="both"/>
        <w:rPr>
          <w:rFonts w:cs="B Traffic"/>
          <w:sz w:val="40"/>
          <w:szCs w:val="40"/>
          <w:rtl/>
        </w:rPr>
      </w:pPr>
      <w:r w:rsidRPr="00CF2D08">
        <w:rPr>
          <w:rFonts w:cs="B Traffic"/>
          <w:noProof/>
          <w:sz w:val="40"/>
          <w:szCs w:val="40"/>
        </w:rPr>
        <w:drawing>
          <wp:anchor distT="0" distB="0" distL="114300" distR="114300" simplePos="0" relativeHeight="251658240" behindDoc="1" locked="0" layoutInCell="1" allowOverlap="1" wp14:anchorId="688BDFF4" wp14:editId="2AC20204">
            <wp:simplePos x="0" y="0"/>
            <wp:positionH relativeFrom="page">
              <wp:align>right</wp:align>
            </wp:positionH>
            <wp:positionV relativeFrom="paragraph">
              <wp:posOffset>-895350</wp:posOffset>
            </wp:positionV>
            <wp:extent cx="7543800" cy="10669828"/>
            <wp:effectExtent l="0" t="0" r="0" b="0"/>
            <wp:wrapNone/>
            <wp:docPr id="10637200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3720012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3800" cy="1066982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7F0227D" w14:textId="04771F9F" w:rsidR="00781688" w:rsidRPr="00DA53F3" w:rsidRDefault="003D39D8" w:rsidP="007C3424">
      <w:pPr>
        <w:tabs>
          <w:tab w:val="left" w:pos="2129"/>
        </w:tabs>
        <w:bidi/>
        <w:ind w:firstLine="569"/>
        <w:rPr>
          <w:rFonts w:cs="B Titr"/>
          <w:b/>
          <w:bCs/>
          <w:color w:val="833C0B" w:themeColor="accent2" w:themeShade="80"/>
          <w:sz w:val="48"/>
          <w:szCs w:val="48"/>
          <w:rtl/>
        </w:rPr>
      </w:pPr>
      <w:r>
        <w:rPr>
          <w:rFonts w:cs="B Titr" w:hint="cs"/>
          <w:b/>
          <w:bCs/>
          <w:color w:val="833C0B" w:themeColor="accent2" w:themeShade="80"/>
          <w:sz w:val="48"/>
          <w:szCs w:val="48"/>
          <w:rtl/>
        </w:rPr>
        <w:t xml:space="preserve">چرا </w:t>
      </w:r>
      <w:r w:rsidR="0039439E">
        <w:rPr>
          <w:rFonts w:cs="B Titr" w:hint="cs"/>
          <w:b/>
          <w:bCs/>
          <w:color w:val="833C0B" w:themeColor="accent2" w:themeShade="80"/>
          <w:sz w:val="48"/>
          <w:szCs w:val="48"/>
          <w:rtl/>
        </w:rPr>
        <w:t>شب‌ها به خیابان می‌آییم؟</w:t>
      </w:r>
    </w:p>
    <w:p w14:paraId="515EFA10" w14:textId="4CD02047" w:rsidR="00EE6C32" w:rsidRDefault="00EE6C32" w:rsidP="00C47BBE">
      <w:pPr>
        <w:bidi/>
        <w:ind w:firstLine="569"/>
        <w:jc w:val="both"/>
        <w:rPr>
          <w:rFonts w:cs="B Traffic"/>
          <w:sz w:val="40"/>
          <w:szCs w:val="40"/>
          <w:rtl/>
        </w:rPr>
      </w:pPr>
      <w:r>
        <w:rPr>
          <w:rFonts w:cs="B Traffic" w:hint="cs"/>
          <w:sz w:val="40"/>
          <w:szCs w:val="40"/>
          <w:rtl/>
        </w:rPr>
        <w:t>آن‌ها که جنگ 8 ساله را در دهه 60 دیده</w:t>
      </w:r>
      <w:r>
        <w:rPr>
          <w:rFonts w:cs="B Traffic" w:hint="cs"/>
          <w:sz w:val="40"/>
          <w:szCs w:val="40"/>
          <w:rtl/>
        </w:rPr>
        <w:t>‌</w:t>
      </w:r>
      <w:r>
        <w:rPr>
          <w:rFonts w:cs="B Traffic" w:hint="cs"/>
          <w:sz w:val="40"/>
          <w:szCs w:val="40"/>
          <w:rtl/>
        </w:rPr>
        <w:t>اند، خوب می</w:t>
      </w:r>
      <w:r>
        <w:rPr>
          <w:rFonts w:cs="B Traffic" w:hint="cs"/>
          <w:sz w:val="40"/>
          <w:szCs w:val="40"/>
          <w:rtl/>
        </w:rPr>
        <w:t>‌</w:t>
      </w:r>
      <w:r>
        <w:rPr>
          <w:rFonts w:cs="B Traffic" w:hint="cs"/>
          <w:sz w:val="40"/>
          <w:szCs w:val="40"/>
          <w:rtl/>
        </w:rPr>
        <w:t xml:space="preserve">دانند که جنگ در شهرهای مرزی و توسط نیروهای نظامی بود و شهرهای مرکزی و مردمانش کمتر </w:t>
      </w:r>
      <w:r w:rsidR="00C04045">
        <w:rPr>
          <w:rFonts w:cs="B Traffic" w:hint="cs"/>
          <w:sz w:val="40"/>
          <w:szCs w:val="40"/>
          <w:rtl/>
        </w:rPr>
        <w:t>درگیر می‌شدند</w:t>
      </w:r>
      <w:r>
        <w:rPr>
          <w:rFonts w:cs="B Traffic" w:hint="cs"/>
          <w:sz w:val="40"/>
          <w:szCs w:val="40"/>
          <w:rtl/>
        </w:rPr>
        <w:t>.</w:t>
      </w:r>
    </w:p>
    <w:p w14:paraId="171ECD4F" w14:textId="1F71572C" w:rsidR="00394789" w:rsidRPr="00C47BBE" w:rsidRDefault="00EE6C32" w:rsidP="00EE6C32">
      <w:pPr>
        <w:bidi/>
        <w:ind w:firstLine="569"/>
        <w:jc w:val="both"/>
        <w:rPr>
          <w:rFonts w:cs="Calibri"/>
          <w:sz w:val="40"/>
          <w:szCs w:val="40"/>
          <w:rtl/>
        </w:rPr>
      </w:pPr>
      <w:r>
        <w:rPr>
          <w:rFonts w:cs="B Traffic" w:hint="cs"/>
          <w:sz w:val="40"/>
          <w:szCs w:val="40"/>
          <w:rtl/>
        </w:rPr>
        <w:t>اما در جنگ رمضان، از روز تجاوز دشمن که نیروهای نظامی فعال شدند، مردم به خیابان آمدند تا نگذارند فتنه دی</w:t>
      </w:r>
      <w:r>
        <w:rPr>
          <w:rFonts w:cs="B Traffic" w:hint="cs"/>
          <w:sz w:val="40"/>
          <w:szCs w:val="40"/>
          <w:rtl/>
        </w:rPr>
        <w:t>‌</w:t>
      </w:r>
      <w:r>
        <w:rPr>
          <w:rFonts w:cs="B Traffic" w:hint="cs"/>
          <w:sz w:val="40"/>
          <w:szCs w:val="40"/>
          <w:rtl/>
        </w:rPr>
        <w:t>ماه تکرار شود. انگار همه این آیه را آویزه گوششان کرده بودند</w:t>
      </w:r>
      <w:r w:rsidR="009A53B7">
        <w:rPr>
          <w:rFonts w:cs="B Traffic" w:hint="cs"/>
          <w:sz w:val="40"/>
          <w:szCs w:val="40"/>
          <w:rtl/>
        </w:rPr>
        <w:t xml:space="preserve">: </w:t>
      </w:r>
    </w:p>
    <w:p w14:paraId="6EA5AB28" w14:textId="41BC3776" w:rsidR="00394789" w:rsidRPr="00CF2D08" w:rsidRDefault="00EE6C32" w:rsidP="007C3424">
      <w:pPr>
        <w:bidi/>
        <w:ind w:firstLine="569"/>
        <w:jc w:val="center"/>
        <w:rPr>
          <w:rFonts w:cs="B Traffic"/>
          <w:b/>
          <w:bCs/>
          <w:color w:val="833C0B" w:themeColor="accent2" w:themeShade="80"/>
          <w:sz w:val="40"/>
          <w:szCs w:val="40"/>
          <w:rtl/>
        </w:rPr>
      </w:pPr>
      <w:r w:rsidRPr="00EE6C32">
        <w:rPr>
          <w:rFonts w:cs="B Traffic"/>
          <w:b/>
          <w:bCs/>
          <w:color w:val="833C0B" w:themeColor="accent2" w:themeShade="80"/>
          <w:sz w:val="40"/>
          <w:szCs w:val="40"/>
          <w:rtl/>
        </w:rPr>
        <w:t>وَ الْفِتْنَةُ أَشَدُّ مِنَ الْقَتْلِ</w:t>
      </w:r>
      <w:r w:rsidR="00C04045">
        <w:rPr>
          <w:rStyle w:val="FootnoteReference"/>
          <w:rFonts w:cs="B Traffic"/>
          <w:b/>
          <w:bCs/>
          <w:color w:val="833C0B" w:themeColor="accent2" w:themeShade="80"/>
          <w:sz w:val="40"/>
          <w:szCs w:val="40"/>
          <w:rtl/>
        </w:rPr>
        <w:footnoteReference w:id="1"/>
      </w:r>
      <w:r w:rsidR="00F96C90" w:rsidRPr="00F96C90">
        <w:rPr>
          <w:rFonts w:cs="B Traffic"/>
          <w:b/>
          <w:bCs/>
          <w:color w:val="833C0B" w:themeColor="accent2" w:themeShade="80"/>
          <w:sz w:val="40"/>
          <w:szCs w:val="40"/>
          <w:rtl/>
        </w:rPr>
        <w:t xml:space="preserve"> </w:t>
      </w:r>
    </w:p>
    <w:p w14:paraId="7C52F1F0" w14:textId="0BE4844B" w:rsidR="009A53B7" w:rsidRDefault="00EE6C32" w:rsidP="00EE6C32">
      <w:pPr>
        <w:bidi/>
        <w:ind w:firstLine="569"/>
        <w:jc w:val="center"/>
        <w:rPr>
          <w:rFonts w:cs="B Traffic"/>
          <w:sz w:val="28"/>
          <w:szCs w:val="28"/>
          <w:rtl/>
        </w:rPr>
      </w:pPr>
      <w:r>
        <w:rPr>
          <w:rFonts w:cs="B Traffic" w:hint="cs"/>
          <w:sz w:val="28"/>
          <w:szCs w:val="28"/>
          <w:rtl/>
        </w:rPr>
        <w:t xml:space="preserve">و </w:t>
      </w:r>
      <w:r w:rsidRPr="00EE6C32">
        <w:rPr>
          <w:rFonts w:cs="B Traffic"/>
          <w:sz w:val="28"/>
          <w:szCs w:val="28"/>
          <w:rtl/>
        </w:rPr>
        <w:t xml:space="preserve">فتنه از </w:t>
      </w:r>
      <w:r>
        <w:rPr>
          <w:rFonts w:cs="B Traffic" w:hint="cs"/>
          <w:sz w:val="28"/>
          <w:szCs w:val="28"/>
          <w:rtl/>
        </w:rPr>
        <w:t>کشتار</w:t>
      </w:r>
      <w:r w:rsidRPr="00EE6C32">
        <w:rPr>
          <w:rFonts w:cs="B Traffic"/>
          <w:sz w:val="28"/>
          <w:szCs w:val="28"/>
          <w:rtl/>
        </w:rPr>
        <w:t xml:space="preserve"> </w:t>
      </w:r>
      <w:r>
        <w:rPr>
          <w:rFonts w:cs="B Traffic" w:hint="cs"/>
          <w:sz w:val="28"/>
          <w:szCs w:val="28"/>
          <w:rtl/>
        </w:rPr>
        <w:t>سنگین‌تر</w:t>
      </w:r>
      <w:r w:rsidRPr="00EE6C32">
        <w:rPr>
          <w:rFonts w:cs="B Traffic"/>
          <w:sz w:val="28"/>
          <w:szCs w:val="28"/>
          <w:rtl/>
        </w:rPr>
        <w:t xml:space="preserve"> است</w:t>
      </w:r>
    </w:p>
    <w:p w14:paraId="04BF25E2" w14:textId="77777777" w:rsidR="00C04045" w:rsidRDefault="00C04045" w:rsidP="00C04045">
      <w:pPr>
        <w:bidi/>
        <w:ind w:firstLine="569"/>
        <w:jc w:val="center"/>
        <w:rPr>
          <w:rFonts w:cs="B Traffic"/>
          <w:sz w:val="28"/>
          <w:szCs w:val="28"/>
          <w:rtl/>
        </w:rPr>
      </w:pPr>
    </w:p>
    <w:p w14:paraId="58F5AE0E" w14:textId="7E37D5AB" w:rsidR="00C04045" w:rsidRDefault="00C04045" w:rsidP="00C04045">
      <w:pPr>
        <w:bidi/>
        <w:ind w:firstLine="569"/>
        <w:jc w:val="both"/>
        <w:rPr>
          <w:rFonts w:cs="B Traffic"/>
          <w:sz w:val="40"/>
          <w:szCs w:val="40"/>
          <w:rtl/>
        </w:rPr>
      </w:pPr>
      <w:r w:rsidRPr="00C04045">
        <w:rPr>
          <w:rFonts w:cs="B Traffic" w:hint="cs"/>
          <w:sz w:val="40"/>
          <w:szCs w:val="40"/>
          <w:rtl/>
        </w:rPr>
        <w:t>بله، الان همه می‌دانند رمز پیروزی نیروهای مسلح</w:t>
      </w:r>
      <w:r>
        <w:rPr>
          <w:rFonts w:cs="B Traffic" w:hint="cs"/>
          <w:sz w:val="40"/>
          <w:szCs w:val="40"/>
          <w:rtl/>
        </w:rPr>
        <w:t xml:space="preserve"> در میدان،</w:t>
      </w:r>
      <w:r w:rsidRPr="00C04045">
        <w:rPr>
          <w:rFonts w:cs="B Traffic" w:hint="cs"/>
          <w:sz w:val="40"/>
          <w:szCs w:val="40"/>
          <w:rtl/>
        </w:rPr>
        <w:t xml:space="preserve"> حفاظت از خیابان توسط مردم است و در واقع الان 90 میلیون </w:t>
      </w:r>
      <w:r>
        <w:rPr>
          <w:rFonts w:cs="B Traffic" w:hint="cs"/>
          <w:sz w:val="40"/>
          <w:szCs w:val="40"/>
          <w:rtl/>
        </w:rPr>
        <w:t xml:space="preserve">ایرانی </w:t>
      </w:r>
      <w:r w:rsidRPr="00C04045">
        <w:rPr>
          <w:rFonts w:cs="B Traffic" w:hint="cs"/>
          <w:sz w:val="40"/>
          <w:szCs w:val="40"/>
          <w:rtl/>
        </w:rPr>
        <w:t>در حال مقابله با دشمن در مرز و خیابان هستند.</w:t>
      </w:r>
    </w:p>
    <w:p w14:paraId="353250D2" w14:textId="7BF943C3" w:rsidR="001E1DFE" w:rsidRPr="009A53B7" w:rsidRDefault="001E1DFE" w:rsidP="009A53B7">
      <w:pPr>
        <w:bidi/>
        <w:ind w:firstLine="569"/>
        <w:jc w:val="center"/>
        <w:rPr>
          <w:rFonts w:cs="B Traffic"/>
          <w:sz w:val="28"/>
          <w:szCs w:val="28"/>
        </w:rPr>
      </w:pPr>
    </w:p>
    <w:sectPr w:rsidR="001E1DFE" w:rsidRPr="009A53B7" w:rsidSect="007C3424">
      <w:pgSz w:w="11909" w:h="16834" w:code="9"/>
      <w:pgMar w:top="1440" w:right="1440" w:bottom="1440" w:left="18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8A1FF" w14:textId="77777777" w:rsidR="00D17573" w:rsidRDefault="00D17573" w:rsidP="00847B64">
      <w:pPr>
        <w:spacing w:after="0" w:line="240" w:lineRule="auto"/>
      </w:pPr>
      <w:r>
        <w:separator/>
      </w:r>
    </w:p>
  </w:endnote>
  <w:endnote w:type="continuationSeparator" w:id="0">
    <w:p w14:paraId="2807C72C" w14:textId="77777777" w:rsidR="00D17573" w:rsidRDefault="00D17573" w:rsidP="00847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F48FA" w14:textId="77777777" w:rsidR="00D17573" w:rsidRDefault="00D17573" w:rsidP="00847B64">
      <w:pPr>
        <w:spacing w:after="0" w:line="240" w:lineRule="auto"/>
      </w:pPr>
      <w:r>
        <w:separator/>
      </w:r>
    </w:p>
  </w:footnote>
  <w:footnote w:type="continuationSeparator" w:id="0">
    <w:p w14:paraId="5C9A0CBB" w14:textId="77777777" w:rsidR="00D17573" w:rsidRDefault="00D17573" w:rsidP="00847B64">
      <w:pPr>
        <w:spacing w:after="0" w:line="240" w:lineRule="auto"/>
      </w:pPr>
      <w:r>
        <w:continuationSeparator/>
      </w:r>
    </w:p>
  </w:footnote>
  <w:footnote w:id="1">
    <w:p w14:paraId="6CA891B7" w14:textId="0F4DABED" w:rsidR="00C04045" w:rsidRDefault="00C04045">
      <w:pPr>
        <w:pStyle w:val="FootnoteText"/>
        <w:rPr>
          <w:rFonts w:hint="cs"/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cs="B Mitra" w:hint="cs"/>
          <w:rtl/>
          <w:lang w:bidi="fa-IR"/>
        </w:rPr>
        <w:t>بقره، 191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688"/>
    <w:rsid w:val="001E1DFE"/>
    <w:rsid w:val="001E78DB"/>
    <w:rsid w:val="002668BF"/>
    <w:rsid w:val="002F725B"/>
    <w:rsid w:val="00331762"/>
    <w:rsid w:val="0039439E"/>
    <w:rsid w:val="00394789"/>
    <w:rsid w:val="003D39D8"/>
    <w:rsid w:val="005B3C81"/>
    <w:rsid w:val="00683243"/>
    <w:rsid w:val="00713566"/>
    <w:rsid w:val="00781688"/>
    <w:rsid w:val="007C3424"/>
    <w:rsid w:val="00803A01"/>
    <w:rsid w:val="00847B64"/>
    <w:rsid w:val="009135FF"/>
    <w:rsid w:val="009A53B7"/>
    <w:rsid w:val="00A42A85"/>
    <w:rsid w:val="00B074F3"/>
    <w:rsid w:val="00B909D3"/>
    <w:rsid w:val="00BD728A"/>
    <w:rsid w:val="00BF51E5"/>
    <w:rsid w:val="00C04045"/>
    <w:rsid w:val="00C47BBE"/>
    <w:rsid w:val="00CF2D08"/>
    <w:rsid w:val="00D109F3"/>
    <w:rsid w:val="00D17573"/>
    <w:rsid w:val="00D51A36"/>
    <w:rsid w:val="00DA53F3"/>
    <w:rsid w:val="00EA1802"/>
    <w:rsid w:val="00EE6C32"/>
    <w:rsid w:val="00F13D79"/>
    <w:rsid w:val="00F477A2"/>
    <w:rsid w:val="00F73DC6"/>
    <w:rsid w:val="00F96C90"/>
    <w:rsid w:val="00FC0CC8"/>
    <w:rsid w:val="00FC209E"/>
    <w:rsid w:val="00FF3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29CDC8"/>
  <w15:chartTrackingRefBased/>
  <w15:docId w15:val="{789283E4-39B3-4F43-81AB-EF6BEC0AA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16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16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168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16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168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16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16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16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16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16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16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168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168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168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168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168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168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168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16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16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16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16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16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168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8168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168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16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168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1688"/>
    <w:rPr>
      <w:b/>
      <w:bCs/>
      <w:smallCaps/>
      <w:color w:val="2F5496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47B6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47B6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47B64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9478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47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81F5E3-9B50-497A-9ED1-DEBC99D6D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 shahabady</dc:creator>
  <cp:keywords/>
  <dc:description/>
  <cp:lastModifiedBy>mohammad shahabady</cp:lastModifiedBy>
  <cp:revision>3</cp:revision>
  <cp:lastPrinted>2026-03-15T11:34:00Z</cp:lastPrinted>
  <dcterms:created xsi:type="dcterms:W3CDTF">2026-03-28T10:22:00Z</dcterms:created>
  <dcterms:modified xsi:type="dcterms:W3CDTF">2026-03-28T12:42:00Z</dcterms:modified>
</cp:coreProperties>
</file>